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8E" w:rsidRDefault="004C17B8" w:rsidP="00DF408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4464638"/>
      <w:r>
        <w:rPr>
          <w:rFonts w:ascii="Arial" w:hAnsi="Arial" w:cs="Arial"/>
          <w:b/>
          <w:sz w:val="28"/>
          <w:szCs w:val="28"/>
        </w:rPr>
        <w:t>XX</w:t>
      </w:r>
      <w:r w:rsidR="00DF408E">
        <w:rPr>
          <w:rFonts w:ascii="Arial" w:hAnsi="Arial" w:cs="Arial"/>
          <w:b/>
          <w:sz w:val="28"/>
          <w:szCs w:val="28"/>
        </w:rPr>
        <w:t xml:space="preserve"> Seminario de Política Fiscal y Financiera de 202</w:t>
      </w:r>
      <w:r w:rsidR="00516A1A">
        <w:rPr>
          <w:rFonts w:ascii="Arial" w:hAnsi="Arial" w:cs="Arial"/>
          <w:b/>
          <w:sz w:val="28"/>
          <w:szCs w:val="28"/>
        </w:rPr>
        <w:t>4</w:t>
      </w:r>
    </w:p>
    <w:p w:rsidR="00B771DE" w:rsidRDefault="00B771DE" w:rsidP="00DF408E">
      <w:pPr>
        <w:contextualSpacing/>
        <w:jc w:val="center"/>
        <w:rPr>
          <w:rFonts w:ascii="Arial" w:eastAsia="Times New Roman" w:hAnsi="Arial" w:cs="Arial"/>
          <w:b/>
          <w:iCs/>
          <w:sz w:val="32"/>
          <w:szCs w:val="32"/>
          <w:lang w:val="es-ES" w:eastAsia="es-ES"/>
        </w:rPr>
      </w:pPr>
    </w:p>
    <w:p w:rsidR="00B771DE" w:rsidRDefault="00B771DE" w:rsidP="00DF408E">
      <w:pPr>
        <w:contextualSpacing/>
        <w:jc w:val="center"/>
        <w:rPr>
          <w:rFonts w:ascii="Arial" w:eastAsia="Times New Roman" w:hAnsi="Arial" w:cs="Arial"/>
          <w:b/>
          <w:iCs/>
          <w:sz w:val="32"/>
          <w:szCs w:val="32"/>
          <w:lang w:val="es-ES" w:eastAsia="es-ES"/>
        </w:rPr>
      </w:pPr>
    </w:p>
    <w:p w:rsidR="00B771DE" w:rsidRDefault="00B771DE" w:rsidP="00DF408E">
      <w:pPr>
        <w:contextualSpacing/>
        <w:jc w:val="center"/>
        <w:rPr>
          <w:rFonts w:ascii="Arial" w:eastAsia="Times New Roman" w:hAnsi="Arial" w:cs="Arial"/>
          <w:b/>
          <w:iCs/>
          <w:sz w:val="32"/>
          <w:szCs w:val="32"/>
          <w:lang w:val="es-ES" w:eastAsia="es-ES"/>
        </w:rPr>
      </w:pPr>
    </w:p>
    <w:p w:rsidR="00DF408E" w:rsidRDefault="00516A1A" w:rsidP="00DF408E">
      <w:pPr>
        <w:contextualSpacing/>
        <w:jc w:val="center"/>
        <w:rPr>
          <w:rFonts w:ascii="Arial" w:eastAsia="Times New Roman" w:hAnsi="Arial" w:cs="Arial"/>
          <w:b/>
          <w:iCs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iCs/>
          <w:sz w:val="32"/>
          <w:szCs w:val="32"/>
          <w:lang w:val="es-ES" w:eastAsia="es-ES"/>
        </w:rPr>
        <w:t>Perspectivas fiscales y financieras para México y América Latina en la globalidad.</w:t>
      </w:r>
    </w:p>
    <w:bookmarkEnd w:id="0"/>
    <w:p w:rsidR="00DF408E" w:rsidRPr="004C100E" w:rsidRDefault="00DF408E" w:rsidP="00DF408E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F408E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</w:p>
    <w:p w:rsidR="00B771DE" w:rsidRDefault="00B771DE" w:rsidP="00DF40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516A1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y 2</w:t>
      </w:r>
      <w:r w:rsidR="00516A1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0B0E4B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eptiembre</w:t>
      </w:r>
    </w:p>
    <w:p w:rsidR="00B771DE" w:rsidRDefault="00B771DE" w:rsidP="00B771DE">
      <w:pPr>
        <w:rPr>
          <w:rFonts w:ascii="Arial" w:hAnsi="Arial" w:cs="Arial"/>
          <w:b/>
          <w:sz w:val="28"/>
          <w:szCs w:val="28"/>
        </w:rPr>
      </w:pPr>
    </w:p>
    <w:p w:rsidR="00B771DE" w:rsidRDefault="00B771DE" w:rsidP="00DF408E">
      <w:pPr>
        <w:jc w:val="center"/>
        <w:rPr>
          <w:rFonts w:ascii="Arial" w:hAnsi="Arial" w:cs="Arial"/>
          <w:b/>
          <w:sz w:val="28"/>
          <w:szCs w:val="28"/>
        </w:rPr>
      </w:pPr>
    </w:p>
    <w:p w:rsidR="00B771DE" w:rsidRDefault="00B771DE" w:rsidP="00DF408E">
      <w:pPr>
        <w:jc w:val="center"/>
        <w:rPr>
          <w:rFonts w:ascii="Arial" w:hAnsi="Arial" w:cs="Arial"/>
          <w:b/>
          <w:sz w:val="28"/>
          <w:szCs w:val="28"/>
        </w:rPr>
      </w:pPr>
    </w:p>
    <w:p w:rsidR="00DF408E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Dr. Armando Sánchez Vargas</w:t>
      </w:r>
    </w:p>
    <w:p w:rsidR="00DF408E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Director </w:t>
      </w:r>
      <w:proofErr w:type="gramStart"/>
      <w:r>
        <w:rPr>
          <w:rFonts w:ascii="Arial" w:hAnsi="Arial" w:cs="Arial"/>
          <w:b/>
          <w:sz w:val="28"/>
          <w:szCs w:val="28"/>
        </w:rPr>
        <w:t>IIEc.-</w:t>
      </w:r>
      <w:proofErr w:type="gramEnd"/>
      <w:r w:rsidR="004C41F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UNAM</w:t>
      </w:r>
    </w:p>
    <w:p w:rsidR="00C0308C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Dra. María Irma Manrique Campos</w:t>
      </w:r>
    </w:p>
    <w:p w:rsidR="00DF408E" w:rsidRDefault="00C0308C" w:rsidP="00DF40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Dr. Ernesto Bravo Benítez</w:t>
      </w:r>
      <w:r w:rsidR="00DF408E">
        <w:rPr>
          <w:rFonts w:ascii="Arial" w:hAnsi="Arial" w:cs="Arial"/>
          <w:b/>
          <w:sz w:val="28"/>
          <w:szCs w:val="28"/>
        </w:rPr>
        <w:t xml:space="preserve"> </w:t>
      </w:r>
    </w:p>
    <w:p w:rsidR="00DF408E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Coordinador</w:t>
      </w:r>
      <w:r w:rsidR="00C0308C">
        <w:rPr>
          <w:rFonts w:ascii="Arial" w:hAnsi="Arial" w:cs="Arial"/>
          <w:b/>
          <w:sz w:val="28"/>
          <w:szCs w:val="28"/>
        </w:rPr>
        <w:t>es</w:t>
      </w:r>
      <w:r>
        <w:rPr>
          <w:rFonts w:ascii="Arial" w:hAnsi="Arial" w:cs="Arial"/>
          <w:b/>
          <w:sz w:val="28"/>
          <w:szCs w:val="28"/>
        </w:rPr>
        <w:t xml:space="preserve"> del Seminario</w:t>
      </w:r>
    </w:p>
    <w:p w:rsidR="00B771DE" w:rsidRDefault="00B771DE" w:rsidP="00B771DE">
      <w:pPr>
        <w:jc w:val="center"/>
        <w:rPr>
          <w:rFonts w:ascii="Arial" w:hAnsi="Arial" w:cs="Arial"/>
          <w:b/>
          <w:sz w:val="24"/>
          <w:szCs w:val="24"/>
        </w:rPr>
      </w:pPr>
    </w:p>
    <w:p w:rsidR="00B771DE" w:rsidRPr="00B771DE" w:rsidRDefault="00B771DE" w:rsidP="00B771DE">
      <w:pPr>
        <w:jc w:val="center"/>
        <w:rPr>
          <w:rFonts w:ascii="Arial" w:hAnsi="Arial" w:cs="Arial"/>
          <w:b/>
          <w:sz w:val="28"/>
          <w:szCs w:val="28"/>
        </w:rPr>
      </w:pPr>
      <w:r w:rsidRPr="00B771DE">
        <w:rPr>
          <w:rFonts w:ascii="Arial" w:hAnsi="Arial" w:cs="Arial"/>
          <w:b/>
          <w:sz w:val="28"/>
          <w:szCs w:val="28"/>
        </w:rPr>
        <w:t>Araceli Martínez Suárez</w:t>
      </w:r>
    </w:p>
    <w:p w:rsidR="00B771DE" w:rsidRPr="00B771DE" w:rsidRDefault="00B771DE" w:rsidP="00B771DE">
      <w:pPr>
        <w:jc w:val="center"/>
        <w:rPr>
          <w:rFonts w:ascii="Arial" w:hAnsi="Arial" w:cs="Arial"/>
          <w:b/>
          <w:sz w:val="28"/>
          <w:szCs w:val="28"/>
        </w:rPr>
      </w:pPr>
      <w:r w:rsidRPr="00B771DE">
        <w:rPr>
          <w:rFonts w:ascii="Arial" w:hAnsi="Arial" w:cs="Arial"/>
          <w:b/>
          <w:sz w:val="28"/>
          <w:szCs w:val="28"/>
        </w:rPr>
        <w:t>Santiago Hernández Jiménez</w:t>
      </w:r>
    </w:p>
    <w:p w:rsidR="00B771DE" w:rsidRPr="00B771DE" w:rsidRDefault="00B771DE" w:rsidP="00B771DE">
      <w:pPr>
        <w:jc w:val="center"/>
        <w:rPr>
          <w:rFonts w:ascii="Arial" w:hAnsi="Arial" w:cs="Arial"/>
          <w:b/>
          <w:sz w:val="28"/>
          <w:szCs w:val="28"/>
        </w:rPr>
      </w:pPr>
      <w:r w:rsidRPr="00B771DE">
        <w:rPr>
          <w:rFonts w:ascii="Arial" w:hAnsi="Arial" w:cs="Arial"/>
          <w:b/>
          <w:sz w:val="28"/>
          <w:szCs w:val="28"/>
        </w:rPr>
        <w:t>Comité Organizador del Seminario</w:t>
      </w:r>
    </w:p>
    <w:p w:rsidR="00DF408E" w:rsidRDefault="00DF408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C65763" w:rsidRDefault="00C65763" w:rsidP="00DF408E">
      <w:pPr>
        <w:rPr>
          <w:rFonts w:ascii="Arial" w:hAnsi="Arial" w:cs="Arial"/>
          <w:sz w:val="28"/>
          <w:szCs w:val="28"/>
        </w:rPr>
      </w:pPr>
    </w:p>
    <w:p w:rsidR="00C65763" w:rsidRDefault="00C65763" w:rsidP="00DF408E">
      <w:pPr>
        <w:rPr>
          <w:rFonts w:ascii="Arial" w:hAnsi="Arial" w:cs="Arial"/>
          <w:sz w:val="28"/>
          <w:szCs w:val="28"/>
        </w:rPr>
      </w:pPr>
    </w:p>
    <w:p w:rsidR="00B771DE" w:rsidRPr="00CC6703" w:rsidRDefault="00CC6703" w:rsidP="00B771DE">
      <w:pPr>
        <w:jc w:val="center"/>
        <w:rPr>
          <w:rFonts w:ascii="Arial" w:hAnsi="Arial" w:cs="Arial"/>
          <w:b/>
          <w:sz w:val="24"/>
          <w:szCs w:val="24"/>
        </w:rPr>
      </w:pPr>
      <w:r w:rsidRPr="00CC6703">
        <w:rPr>
          <w:rFonts w:ascii="Arial" w:hAnsi="Arial" w:cs="Arial"/>
          <w:b/>
          <w:sz w:val="24"/>
          <w:szCs w:val="24"/>
        </w:rPr>
        <w:lastRenderedPageBreak/>
        <w:t xml:space="preserve">Objetivo del </w:t>
      </w:r>
      <w:r>
        <w:rPr>
          <w:rFonts w:ascii="Arial" w:hAnsi="Arial" w:cs="Arial"/>
          <w:b/>
          <w:sz w:val="24"/>
          <w:szCs w:val="24"/>
        </w:rPr>
        <w:t>S</w:t>
      </w:r>
      <w:r w:rsidRPr="00CC6703">
        <w:rPr>
          <w:rFonts w:ascii="Arial" w:hAnsi="Arial" w:cs="Arial"/>
          <w:b/>
          <w:sz w:val="24"/>
          <w:szCs w:val="24"/>
        </w:rPr>
        <w:t xml:space="preserve">eminario </w:t>
      </w:r>
      <w:r>
        <w:rPr>
          <w:rFonts w:ascii="Arial" w:hAnsi="Arial" w:cs="Arial"/>
          <w:b/>
          <w:sz w:val="24"/>
          <w:szCs w:val="24"/>
        </w:rPr>
        <w:t>XX</w:t>
      </w:r>
      <w:r w:rsidRPr="00CC6703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P</w:t>
      </w:r>
      <w:r w:rsidRPr="00CC6703">
        <w:rPr>
          <w:rFonts w:ascii="Arial" w:hAnsi="Arial" w:cs="Arial"/>
          <w:b/>
          <w:sz w:val="24"/>
          <w:szCs w:val="24"/>
        </w:rPr>
        <w:t xml:space="preserve">olítica </w:t>
      </w:r>
      <w:r>
        <w:rPr>
          <w:rFonts w:ascii="Arial" w:hAnsi="Arial" w:cs="Arial"/>
          <w:b/>
          <w:sz w:val="24"/>
          <w:szCs w:val="24"/>
        </w:rPr>
        <w:t>F</w:t>
      </w:r>
      <w:r w:rsidRPr="00CC6703">
        <w:rPr>
          <w:rFonts w:ascii="Arial" w:hAnsi="Arial" w:cs="Arial"/>
          <w:b/>
          <w:sz w:val="24"/>
          <w:szCs w:val="24"/>
        </w:rPr>
        <w:t xml:space="preserve">iscal y </w:t>
      </w:r>
      <w:r>
        <w:rPr>
          <w:rFonts w:ascii="Arial" w:hAnsi="Arial" w:cs="Arial"/>
          <w:b/>
          <w:sz w:val="24"/>
          <w:szCs w:val="24"/>
        </w:rPr>
        <w:t>F</w:t>
      </w:r>
      <w:r w:rsidRPr="00CC6703">
        <w:rPr>
          <w:rFonts w:ascii="Arial" w:hAnsi="Arial" w:cs="Arial"/>
          <w:b/>
          <w:sz w:val="24"/>
          <w:szCs w:val="24"/>
        </w:rPr>
        <w:t>inanciera</w:t>
      </w:r>
    </w:p>
    <w:p w:rsidR="00B771DE" w:rsidRDefault="00B771DE" w:rsidP="00B771DE">
      <w:pPr>
        <w:jc w:val="center"/>
        <w:rPr>
          <w:rFonts w:ascii="Arial" w:hAnsi="Arial" w:cs="Arial"/>
          <w:sz w:val="24"/>
          <w:szCs w:val="24"/>
        </w:rPr>
      </w:pPr>
    </w:p>
    <w:p w:rsidR="00B771DE" w:rsidRDefault="00B771DE" w:rsidP="00B771DE">
      <w:pPr>
        <w:jc w:val="center"/>
        <w:rPr>
          <w:rFonts w:ascii="Arial" w:hAnsi="Arial" w:cs="Arial"/>
          <w:sz w:val="24"/>
          <w:szCs w:val="24"/>
        </w:rPr>
      </w:pPr>
    </w:p>
    <w:p w:rsidR="00B771DE" w:rsidRDefault="00B771DE" w:rsidP="00B771D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general del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D72F4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ordamiento</w:t>
      </w:r>
      <w:proofErr w:type="spellEnd"/>
      <w:r>
        <w:rPr>
          <w:rFonts w:ascii="Arial" w:hAnsi="Arial" w:cs="Arial"/>
          <w:sz w:val="24"/>
          <w:szCs w:val="24"/>
        </w:rPr>
        <w:t xml:space="preserve"> y análisis de las controversiales estrategias de la política monetaria y la política fiscal de nuestro país, como la de la mayoría de los países, es materia obligada en este </w:t>
      </w:r>
      <w:r w:rsidR="004C17B8">
        <w:rPr>
          <w:rFonts w:ascii="Arial" w:hAnsi="Arial" w:cs="Arial"/>
          <w:b/>
          <w:i/>
          <w:sz w:val="24"/>
          <w:szCs w:val="24"/>
        </w:rPr>
        <w:t>Vigésimo</w:t>
      </w:r>
      <w:r w:rsidRPr="009551D6">
        <w:rPr>
          <w:rFonts w:ascii="Arial" w:hAnsi="Arial" w:cs="Arial"/>
          <w:b/>
          <w:i/>
          <w:sz w:val="24"/>
          <w:szCs w:val="24"/>
        </w:rPr>
        <w:t xml:space="preserve"> Seminario de Política Fiscal y Financiera.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="00A0389B" w:rsidRPr="00A0389B">
        <w:rPr>
          <w:rFonts w:ascii="Arial" w:hAnsi="Arial" w:cs="Arial"/>
          <w:b/>
          <w:i/>
          <w:sz w:val="24"/>
          <w:szCs w:val="24"/>
        </w:rPr>
        <w:t>Perspectivas fiscal</w:t>
      </w:r>
      <w:r w:rsidR="00C316BF">
        <w:rPr>
          <w:rFonts w:ascii="Arial" w:hAnsi="Arial" w:cs="Arial"/>
          <w:b/>
          <w:i/>
          <w:sz w:val="24"/>
          <w:szCs w:val="24"/>
        </w:rPr>
        <w:t>es</w:t>
      </w:r>
      <w:r w:rsidR="00A0389B" w:rsidRPr="00A0389B">
        <w:rPr>
          <w:rFonts w:ascii="Arial" w:hAnsi="Arial" w:cs="Arial"/>
          <w:b/>
          <w:i/>
          <w:sz w:val="24"/>
          <w:szCs w:val="24"/>
        </w:rPr>
        <w:t xml:space="preserve"> y financieras para México y América Latina en la globalidad</w:t>
      </w:r>
      <w:r w:rsidR="005B2132">
        <w:rPr>
          <w:rFonts w:ascii="Arial" w:hAnsi="Arial" w:cs="Arial"/>
          <w:b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Los enfoques utilizados en los planteamientos, examinan las implicaciones monetarias de los desequilibrios fiscales de los últimos tiempos, que se han visto multiplicados por la pandemia Covid-19, que se sumó a las dificultades que ya se enfrentaban desde décadas anteriores.</w:t>
      </w:r>
    </w:p>
    <w:p w:rsidR="00B771DE" w:rsidRDefault="00B771DE" w:rsidP="00B771D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carácter restrictivo tanto de la política monetaria como de la política fiscal ha venido dejando a muchos países devastados, y ha profundizado las brechas de inequidad a nivel internacional al interior de naciones tanto desarrolladas como emergentes y de aquellas con mayor rezago.</w:t>
      </w:r>
    </w:p>
    <w:p w:rsidR="00B771DE" w:rsidRPr="009551D6" w:rsidRDefault="00B771DE" w:rsidP="00B771D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 monetaria y política fiscal requieren acciones que permitan el desempeño de políticas públicas que permitan superar las limitaciones del gasto público que entorpecen las estrategias contra la crisis económico financiera que predomina y en favor de un desarrollo económico equitativo y sostenible de largo plazo.</w:t>
      </w: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DF408E">
      <w:pPr>
        <w:rPr>
          <w:rFonts w:ascii="Arial" w:hAnsi="Arial" w:cs="Arial"/>
          <w:sz w:val="28"/>
          <w:szCs w:val="28"/>
        </w:rPr>
      </w:pPr>
    </w:p>
    <w:p w:rsidR="00B771DE" w:rsidRDefault="00B771DE" w:rsidP="00B771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Martes 2</w:t>
      </w:r>
      <w:r w:rsidR="00A0389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de septiembre de 202</w:t>
      </w:r>
      <w:r w:rsidR="00A0389B">
        <w:rPr>
          <w:rFonts w:ascii="Arial" w:hAnsi="Arial" w:cs="Arial"/>
          <w:b/>
          <w:sz w:val="28"/>
          <w:szCs w:val="28"/>
        </w:rPr>
        <w:t>4</w:t>
      </w:r>
    </w:p>
    <w:p w:rsidR="00C65763" w:rsidRPr="00C65763" w:rsidRDefault="00C65763" w:rsidP="00C6576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>Inauguración</w:t>
      </w:r>
    </w:p>
    <w:p w:rsidR="00C65763" w:rsidRPr="00C65763" w:rsidRDefault="00C65763" w:rsidP="00C6576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 xml:space="preserve">De 10:00 a 10:10 </w:t>
      </w:r>
      <w:proofErr w:type="spellStart"/>
      <w:r w:rsidRPr="00C65763">
        <w:rPr>
          <w:rFonts w:ascii="Arial" w:hAnsi="Arial" w:cs="Arial"/>
          <w:b/>
          <w:sz w:val="24"/>
          <w:szCs w:val="24"/>
        </w:rPr>
        <w:t>Hrs</w:t>
      </w:r>
      <w:proofErr w:type="spellEnd"/>
      <w:r w:rsidRPr="00C65763">
        <w:rPr>
          <w:rFonts w:ascii="Arial" w:hAnsi="Arial" w:cs="Arial"/>
          <w:b/>
          <w:sz w:val="24"/>
          <w:szCs w:val="24"/>
        </w:rPr>
        <w:t>.</w:t>
      </w:r>
    </w:p>
    <w:p w:rsidR="00C65763" w:rsidRPr="00C65763" w:rsidRDefault="00C65763" w:rsidP="00C6576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>Dr. Armando Sánchez Vargas</w:t>
      </w:r>
    </w:p>
    <w:p w:rsidR="00C65763" w:rsidRDefault="00C65763" w:rsidP="00C6576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 xml:space="preserve">Director </w:t>
      </w:r>
      <w:proofErr w:type="gramStart"/>
      <w:r w:rsidRPr="00C65763">
        <w:rPr>
          <w:rFonts w:ascii="Arial" w:hAnsi="Arial" w:cs="Arial"/>
          <w:b/>
          <w:sz w:val="24"/>
          <w:szCs w:val="24"/>
        </w:rPr>
        <w:t>IIEc.-</w:t>
      </w:r>
      <w:proofErr w:type="gramEnd"/>
      <w:r w:rsidRPr="00C65763">
        <w:rPr>
          <w:rFonts w:ascii="Arial" w:hAnsi="Arial" w:cs="Arial"/>
          <w:b/>
          <w:sz w:val="24"/>
          <w:szCs w:val="24"/>
        </w:rPr>
        <w:t xml:space="preserve"> UNAM</w:t>
      </w:r>
    </w:p>
    <w:p w:rsidR="00C65763" w:rsidRPr="00C65763" w:rsidRDefault="00C65763" w:rsidP="00C6576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65763" w:rsidRPr="00C65763" w:rsidRDefault="00C65763" w:rsidP="00C6576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>Dra. María Irma Manrique Campos</w:t>
      </w:r>
    </w:p>
    <w:p w:rsidR="00C65763" w:rsidRPr="00C65763" w:rsidRDefault="00C65763" w:rsidP="00C6576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 xml:space="preserve">Dr. Ernesto Bravo Benítez </w:t>
      </w:r>
    </w:p>
    <w:p w:rsidR="00B771DE" w:rsidRPr="002600E5" w:rsidRDefault="00C65763" w:rsidP="002600E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>Coordinadores del Seminario</w:t>
      </w:r>
    </w:p>
    <w:p w:rsidR="00DF408E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11800653"/>
      <w:r w:rsidRPr="00DE4657">
        <w:rPr>
          <w:rFonts w:ascii="Arial" w:hAnsi="Arial" w:cs="Arial"/>
          <w:b/>
          <w:sz w:val="28"/>
          <w:szCs w:val="28"/>
        </w:rPr>
        <w:t xml:space="preserve">Mesa </w:t>
      </w:r>
      <w:r>
        <w:rPr>
          <w:rFonts w:ascii="Arial" w:hAnsi="Arial" w:cs="Arial"/>
          <w:b/>
          <w:sz w:val="28"/>
          <w:szCs w:val="28"/>
        </w:rPr>
        <w:t>I</w:t>
      </w:r>
      <w:r w:rsidRPr="00DE4657">
        <w:rPr>
          <w:rFonts w:ascii="Arial" w:hAnsi="Arial" w:cs="Arial"/>
          <w:b/>
          <w:sz w:val="28"/>
          <w:szCs w:val="28"/>
        </w:rPr>
        <w:t xml:space="preserve"> </w:t>
      </w:r>
      <w:r w:rsidR="00A0389B">
        <w:rPr>
          <w:rFonts w:ascii="Arial" w:hAnsi="Arial" w:cs="Arial"/>
          <w:b/>
          <w:sz w:val="28"/>
          <w:szCs w:val="28"/>
        </w:rPr>
        <w:t>Retos fiscales de la nueva Administración</w:t>
      </w:r>
    </w:p>
    <w:bookmarkEnd w:id="1"/>
    <w:p w:rsidR="00DF408E" w:rsidRDefault="00DF408E" w:rsidP="00C65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10</w:t>
      </w:r>
      <w:r w:rsidR="00A0389B">
        <w:rPr>
          <w:rFonts w:ascii="Arial" w:hAnsi="Arial" w:cs="Arial"/>
          <w:b/>
          <w:sz w:val="28"/>
          <w:szCs w:val="28"/>
        </w:rPr>
        <w:t>:15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945A2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="00A0389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:</w:t>
      </w:r>
      <w:r w:rsidR="00A0389B">
        <w:rPr>
          <w:rFonts w:ascii="Arial" w:hAnsi="Arial" w:cs="Arial"/>
          <w:b/>
          <w:sz w:val="28"/>
          <w:szCs w:val="28"/>
        </w:rPr>
        <w:t>00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0389B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rs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</w:p>
    <w:p w:rsidR="00635048" w:rsidRPr="00635048" w:rsidRDefault="00635048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Justicia y equidad fiscal en México</w:t>
      </w:r>
    </w:p>
    <w:p w:rsidR="00DF408E" w:rsidRDefault="00F23A45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23A45">
        <w:rPr>
          <w:rFonts w:ascii="Arial" w:hAnsi="Arial" w:cs="Arial"/>
          <w:b/>
          <w:sz w:val="24"/>
          <w:szCs w:val="24"/>
        </w:rPr>
        <w:t>María Irma Manrique Campos, Raúl Porras Rivera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 xml:space="preserve"> UNAM)</w:t>
      </w:r>
    </w:p>
    <w:p w:rsidR="00F23A45" w:rsidRDefault="00F23A45" w:rsidP="00F23A45">
      <w:pPr>
        <w:rPr>
          <w:rFonts w:ascii="Arial" w:hAnsi="Arial" w:cs="Arial"/>
          <w:b/>
          <w:sz w:val="24"/>
          <w:szCs w:val="24"/>
        </w:rPr>
      </w:pPr>
    </w:p>
    <w:p w:rsidR="00B31570" w:rsidRDefault="00B31570" w:rsidP="00B3157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Perspectivas de la política presupuestaria y su incidencia en el crecimiento</w:t>
      </w:r>
    </w:p>
    <w:p w:rsidR="00F23A45" w:rsidRDefault="00F23A45" w:rsidP="00B3157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Raúl Carbajal Cortés </w:t>
      </w:r>
      <w:r w:rsidR="004C17B8">
        <w:rPr>
          <w:rFonts w:ascii="Arial" w:hAnsi="Arial" w:cs="Arial"/>
          <w:b/>
          <w:sz w:val="24"/>
          <w:szCs w:val="24"/>
        </w:rPr>
        <w:t>(FE – UNAM)</w:t>
      </w:r>
    </w:p>
    <w:p w:rsidR="00F23A45" w:rsidRDefault="00F23A45" w:rsidP="00F23A45">
      <w:pPr>
        <w:rPr>
          <w:rFonts w:ascii="Arial" w:hAnsi="Arial" w:cs="Arial"/>
          <w:b/>
          <w:sz w:val="24"/>
          <w:szCs w:val="24"/>
        </w:rPr>
      </w:pPr>
    </w:p>
    <w:p w:rsidR="00F23A45" w:rsidRDefault="00635048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Hacia una nueva política económica que haga frente a la política fiscal</w:t>
      </w:r>
    </w:p>
    <w:p w:rsidR="00F23A45" w:rsidRDefault="00F23A45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Fernando García Green </w:t>
      </w:r>
    </w:p>
    <w:p w:rsidR="005B2132" w:rsidRPr="00F23A45" w:rsidRDefault="005B2132" w:rsidP="00F23A45">
      <w:pPr>
        <w:rPr>
          <w:rFonts w:ascii="Arial" w:hAnsi="Arial" w:cs="Arial"/>
          <w:b/>
          <w:sz w:val="24"/>
          <w:szCs w:val="24"/>
        </w:rPr>
      </w:pPr>
    </w:p>
    <w:p w:rsidR="00C65763" w:rsidRDefault="00DF408E" w:rsidP="00DF40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Moderación: </w:t>
      </w:r>
      <w:r w:rsidR="00A0389B">
        <w:rPr>
          <w:rFonts w:ascii="Arial" w:hAnsi="Arial" w:cs="Arial"/>
          <w:b/>
          <w:sz w:val="24"/>
          <w:szCs w:val="24"/>
        </w:rPr>
        <w:t>Santiago Hernández Jiménez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>UNAM)</w:t>
      </w:r>
    </w:p>
    <w:p w:rsidR="00DF408E" w:rsidRPr="007A4B18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r w:rsidRPr="00DE4657">
        <w:rPr>
          <w:rFonts w:ascii="Arial" w:hAnsi="Arial" w:cs="Arial"/>
          <w:b/>
          <w:sz w:val="28"/>
          <w:szCs w:val="28"/>
        </w:rPr>
        <w:t xml:space="preserve">Mesa </w:t>
      </w:r>
      <w:r>
        <w:rPr>
          <w:rFonts w:ascii="Arial" w:hAnsi="Arial" w:cs="Arial"/>
          <w:b/>
          <w:sz w:val="28"/>
          <w:szCs w:val="28"/>
        </w:rPr>
        <w:t xml:space="preserve">II Política </w:t>
      </w:r>
      <w:r w:rsidR="00A0389B">
        <w:rPr>
          <w:rFonts w:ascii="Arial" w:hAnsi="Arial" w:cs="Arial"/>
          <w:b/>
          <w:sz w:val="28"/>
          <w:szCs w:val="28"/>
        </w:rPr>
        <w:t>monetaria y cambiaria en el contexto de la coyuntura global</w:t>
      </w:r>
    </w:p>
    <w:p w:rsidR="00FC58AB" w:rsidRPr="00FC58AB" w:rsidRDefault="00B771DE" w:rsidP="00FC58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0389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:10 a 15:00 </w:t>
      </w:r>
      <w:proofErr w:type="spellStart"/>
      <w:r>
        <w:rPr>
          <w:rFonts w:ascii="Arial" w:hAnsi="Arial" w:cs="Arial"/>
          <w:b/>
          <w:sz w:val="28"/>
          <w:szCs w:val="28"/>
        </w:rPr>
        <w:t>hrs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</w:p>
    <w:p w:rsidR="001435C7" w:rsidRDefault="001435C7" w:rsidP="00C6576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política monetaria en México ante la coyuntura política 2024</w:t>
      </w:r>
    </w:p>
    <w:p w:rsidR="001435C7" w:rsidRDefault="001435C7" w:rsidP="00C6576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César Duarte Rivera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>UNAM)</w:t>
      </w:r>
    </w:p>
    <w:p w:rsidR="001435C7" w:rsidRDefault="001435C7" w:rsidP="00C65763">
      <w:pPr>
        <w:contextualSpacing/>
        <w:rPr>
          <w:rFonts w:ascii="Arial" w:hAnsi="Arial" w:cs="Arial"/>
          <w:b/>
          <w:sz w:val="24"/>
          <w:szCs w:val="24"/>
        </w:rPr>
      </w:pPr>
    </w:p>
    <w:p w:rsidR="00C65763" w:rsidRDefault="00932A4D" w:rsidP="00C6576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Política monetaria y rentabilidad de la banca privada en México, 2018 - 2023</w:t>
      </w:r>
    </w:p>
    <w:p w:rsidR="00F23A45" w:rsidRDefault="00F23A45" w:rsidP="00DF408E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Gabriel Gómez Ochoa </w:t>
      </w:r>
      <w:r w:rsidR="004C17B8">
        <w:rPr>
          <w:rFonts w:ascii="Arial" w:hAnsi="Arial" w:cs="Arial"/>
          <w:b/>
          <w:sz w:val="24"/>
          <w:szCs w:val="24"/>
        </w:rPr>
        <w:t>(FES – ACATLÁN)</w:t>
      </w:r>
    </w:p>
    <w:p w:rsidR="00DB3EDC" w:rsidRDefault="00DB3EDC" w:rsidP="00FC58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2" w:name="_Hlk111802004"/>
    </w:p>
    <w:p w:rsidR="00FC58AB" w:rsidRPr="00FC58AB" w:rsidRDefault="00FC58AB" w:rsidP="00FC58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C58AB">
        <w:rPr>
          <w:rFonts w:ascii="Arial" w:hAnsi="Arial" w:cs="Arial"/>
          <w:b/>
          <w:sz w:val="24"/>
          <w:szCs w:val="24"/>
        </w:rPr>
        <w:t>Dolarización, banca privada y rentabilidad financiera en Ecuador</w:t>
      </w:r>
    </w:p>
    <w:p w:rsidR="00FC58AB" w:rsidRDefault="00FC58AB" w:rsidP="00FC58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Monika Meireles Ribeiro de Freitas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>UNAM)</w:t>
      </w:r>
    </w:p>
    <w:p w:rsidR="002600E5" w:rsidRDefault="002600E5" w:rsidP="00FC58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600E5" w:rsidRDefault="002600E5" w:rsidP="00FC58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Financiamiento de la política pública de México en los últimos años: Análisis y prospectiva de la política del Gobierno Mexicano</w:t>
      </w:r>
    </w:p>
    <w:p w:rsidR="00FC58AB" w:rsidRDefault="002600E5" w:rsidP="002600E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Luis Martínez Marca, Luis Enrique </w:t>
      </w:r>
      <w:r w:rsidR="00C33AFC">
        <w:rPr>
          <w:rFonts w:ascii="Arial" w:hAnsi="Arial" w:cs="Arial"/>
          <w:b/>
          <w:sz w:val="24"/>
          <w:szCs w:val="24"/>
        </w:rPr>
        <w:t xml:space="preserve">Hernández </w:t>
      </w:r>
      <w:r>
        <w:rPr>
          <w:rFonts w:ascii="Arial" w:hAnsi="Arial" w:cs="Arial"/>
          <w:b/>
          <w:sz w:val="24"/>
          <w:szCs w:val="24"/>
        </w:rPr>
        <w:t>Dorado</w:t>
      </w:r>
      <w:r w:rsidR="00C33AFC">
        <w:rPr>
          <w:rFonts w:ascii="Arial" w:hAnsi="Arial" w:cs="Arial"/>
          <w:b/>
          <w:sz w:val="24"/>
          <w:szCs w:val="24"/>
        </w:rPr>
        <w:t xml:space="preserve"> (FES – ACATLÁN)</w:t>
      </w:r>
    </w:p>
    <w:p w:rsidR="00265C9B" w:rsidRDefault="00265C9B" w:rsidP="002600E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:rsidR="00C951D1" w:rsidRPr="00F23A45" w:rsidRDefault="00DF408E" w:rsidP="0057546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E0567">
        <w:rPr>
          <w:rFonts w:ascii="Arial" w:hAnsi="Arial" w:cs="Arial"/>
          <w:b/>
          <w:sz w:val="24"/>
          <w:szCs w:val="24"/>
        </w:rPr>
        <w:t xml:space="preserve">Moderación: </w:t>
      </w:r>
      <w:r w:rsidR="00C96D3B">
        <w:rPr>
          <w:rFonts w:ascii="Arial" w:hAnsi="Arial" w:cs="Arial"/>
          <w:b/>
          <w:sz w:val="24"/>
          <w:szCs w:val="24"/>
        </w:rPr>
        <w:t>Araceli Martínez Suárez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 xml:space="preserve"> UNAM)</w:t>
      </w:r>
    </w:p>
    <w:p w:rsidR="00DF408E" w:rsidRDefault="00DF408E" w:rsidP="00DF408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Miércoles 2</w:t>
      </w:r>
      <w:r w:rsidR="00A0389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de septiembre de 202</w:t>
      </w:r>
      <w:r w:rsidR="00A0389B">
        <w:rPr>
          <w:rFonts w:ascii="Arial" w:hAnsi="Arial" w:cs="Arial"/>
          <w:b/>
          <w:sz w:val="28"/>
          <w:szCs w:val="28"/>
        </w:rPr>
        <w:t>4</w:t>
      </w:r>
    </w:p>
    <w:p w:rsidR="000468C8" w:rsidRDefault="000468C8" w:rsidP="00DF408E">
      <w:pPr>
        <w:jc w:val="center"/>
        <w:rPr>
          <w:rFonts w:ascii="Arial" w:hAnsi="Arial" w:cs="Arial"/>
          <w:b/>
          <w:sz w:val="28"/>
          <w:szCs w:val="28"/>
        </w:rPr>
      </w:pPr>
    </w:p>
    <w:p w:rsidR="00DF408E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r w:rsidRPr="00CE30A1">
        <w:rPr>
          <w:rFonts w:ascii="Arial" w:hAnsi="Arial" w:cs="Arial"/>
          <w:b/>
          <w:sz w:val="28"/>
          <w:szCs w:val="28"/>
        </w:rPr>
        <w:t>Mesa</w:t>
      </w:r>
      <w:r>
        <w:rPr>
          <w:rFonts w:ascii="Arial" w:hAnsi="Arial" w:cs="Arial"/>
          <w:b/>
          <w:sz w:val="28"/>
          <w:szCs w:val="28"/>
        </w:rPr>
        <w:t xml:space="preserve"> III </w:t>
      </w:r>
      <w:r w:rsidR="00A0389B">
        <w:rPr>
          <w:rFonts w:ascii="Arial" w:hAnsi="Arial" w:cs="Arial"/>
          <w:b/>
          <w:sz w:val="28"/>
          <w:szCs w:val="28"/>
        </w:rPr>
        <w:t>Gasto, presupuesto y federalismo fiscal en México</w:t>
      </w:r>
    </w:p>
    <w:p w:rsidR="00DF408E" w:rsidRDefault="00DF408E" w:rsidP="00DF40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10:00 a 1</w:t>
      </w:r>
      <w:r w:rsidR="00A0389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:</w:t>
      </w:r>
      <w:r w:rsidR="00A0389B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0 </w:t>
      </w:r>
      <w:proofErr w:type="spellStart"/>
      <w:r>
        <w:rPr>
          <w:rFonts w:ascii="Arial" w:hAnsi="Arial" w:cs="Arial"/>
          <w:b/>
          <w:sz w:val="28"/>
          <w:szCs w:val="28"/>
        </w:rPr>
        <w:t>hrs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F23A45" w:rsidRDefault="00F23A45" w:rsidP="00DF408E">
      <w:pPr>
        <w:jc w:val="center"/>
        <w:rPr>
          <w:rFonts w:ascii="Arial" w:hAnsi="Arial" w:cs="Arial"/>
          <w:b/>
          <w:sz w:val="28"/>
          <w:szCs w:val="28"/>
        </w:rPr>
      </w:pPr>
    </w:p>
    <w:p w:rsidR="00511D72" w:rsidRPr="00FC58AB" w:rsidRDefault="00FC58AB" w:rsidP="00FC58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C58AB">
        <w:rPr>
          <w:rFonts w:ascii="Arial" w:hAnsi="Arial" w:cs="Arial"/>
          <w:b/>
          <w:sz w:val="24"/>
          <w:szCs w:val="24"/>
        </w:rPr>
        <w:t xml:space="preserve">Inestabilidad financiera en México; el caso del manejo de la deuda pública </w:t>
      </w:r>
    </w:p>
    <w:p w:rsidR="00F23A45" w:rsidRDefault="00F23A45" w:rsidP="00FC58AB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35048">
        <w:rPr>
          <w:rFonts w:ascii="Arial" w:hAnsi="Arial" w:cs="Arial"/>
          <w:b/>
          <w:sz w:val="24"/>
          <w:szCs w:val="24"/>
        </w:rPr>
        <w:t xml:space="preserve">Helios Padilla Zazueta, Yamil </w:t>
      </w:r>
      <w:r w:rsidR="00635048" w:rsidRPr="00635048">
        <w:rPr>
          <w:rFonts w:ascii="Arial" w:hAnsi="Arial" w:cs="Arial"/>
          <w:b/>
          <w:sz w:val="24"/>
          <w:szCs w:val="24"/>
        </w:rPr>
        <w:t>Omar Díaz</w:t>
      </w:r>
      <w:r w:rsidR="004C17B8">
        <w:rPr>
          <w:rFonts w:ascii="Arial" w:hAnsi="Arial" w:cs="Arial"/>
          <w:b/>
          <w:sz w:val="24"/>
          <w:szCs w:val="24"/>
        </w:rPr>
        <w:t xml:space="preserve"> (FES – ARAGÓN)</w:t>
      </w:r>
    </w:p>
    <w:p w:rsidR="00725199" w:rsidRDefault="00725199" w:rsidP="00F23A45">
      <w:pPr>
        <w:contextualSpacing/>
        <w:rPr>
          <w:rFonts w:ascii="Arial" w:hAnsi="Arial" w:cs="Arial"/>
          <w:b/>
          <w:sz w:val="24"/>
          <w:szCs w:val="24"/>
        </w:rPr>
      </w:pPr>
    </w:p>
    <w:p w:rsidR="00511D72" w:rsidRPr="00635048" w:rsidRDefault="00511D72" w:rsidP="00F23A4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Brechas salariales y gasto público de género en México</w:t>
      </w:r>
    </w:p>
    <w:p w:rsidR="00253FEA" w:rsidRDefault="00511D72" w:rsidP="00FB699A">
      <w:pPr>
        <w:contextualSpacing/>
        <w:rPr>
          <w:rFonts w:ascii="Arial" w:hAnsi="Arial" w:cs="Arial"/>
          <w:b/>
          <w:sz w:val="24"/>
          <w:szCs w:val="24"/>
        </w:rPr>
      </w:pPr>
      <w:r w:rsidRPr="00511D72">
        <w:rPr>
          <w:rFonts w:ascii="Arial" w:hAnsi="Arial" w:cs="Arial"/>
          <w:b/>
          <w:sz w:val="24"/>
          <w:szCs w:val="24"/>
        </w:rPr>
        <w:t>Violeta Mireya Rodríguez del Villar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>UNAM)</w:t>
      </w:r>
    </w:p>
    <w:p w:rsidR="0090731F" w:rsidRDefault="0090731F" w:rsidP="00FB699A">
      <w:pPr>
        <w:rPr>
          <w:rFonts w:ascii="Arial" w:hAnsi="Arial" w:cs="Arial"/>
          <w:b/>
          <w:sz w:val="24"/>
          <w:szCs w:val="24"/>
        </w:rPr>
      </w:pPr>
    </w:p>
    <w:p w:rsidR="00725199" w:rsidRDefault="00725199" w:rsidP="0072519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Gasto social en el presupuesto de la Nueva Administración</w:t>
      </w:r>
    </w:p>
    <w:p w:rsidR="00511D72" w:rsidRPr="00511D72" w:rsidRDefault="00511D72" w:rsidP="0072519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Irma Delgado Martínez</w:t>
      </w:r>
      <w:r w:rsidR="004C17B8">
        <w:rPr>
          <w:rFonts w:ascii="Arial" w:hAnsi="Arial" w:cs="Arial"/>
          <w:b/>
          <w:sz w:val="24"/>
          <w:szCs w:val="24"/>
        </w:rPr>
        <w:t xml:space="preserve"> (IIEc-UNAM)</w:t>
      </w:r>
    </w:p>
    <w:bookmarkEnd w:id="2"/>
    <w:p w:rsidR="00D565AE" w:rsidRPr="00D565AE" w:rsidRDefault="00D565AE" w:rsidP="00D565A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F408E" w:rsidRDefault="00DF408E" w:rsidP="00DF40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Moderación: </w:t>
      </w:r>
      <w:r w:rsidR="00A0389B">
        <w:rPr>
          <w:rFonts w:ascii="Arial" w:hAnsi="Arial" w:cs="Arial"/>
          <w:b/>
          <w:sz w:val="24"/>
          <w:szCs w:val="24"/>
        </w:rPr>
        <w:t>Ernesto Bravo Benítez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>UNAM)</w:t>
      </w:r>
    </w:p>
    <w:p w:rsidR="00267215" w:rsidRDefault="00267215" w:rsidP="00B771DE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DF408E" w:rsidRDefault="00DF408E" w:rsidP="00A0389B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507C">
        <w:rPr>
          <w:rFonts w:ascii="Arial" w:hAnsi="Arial" w:cs="Arial"/>
          <w:b/>
          <w:sz w:val="28"/>
          <w:szCs w:val="28"/>
        </w:rPr>
        <w:t xml:space="preserve">Mesa </w:t>
      </w:r>
      <w:r>
        <w:rPr>
          <w:rFonts w:ascii="Arial" w:hAnsi="Arial" w:cs="Arial"/>
          <w:b/>
          <w:sz w:val="28"/>
          <w:szCs w:val="28"/>
        </w:rPr>
        <w:t xml:space="preserve">IV </w:t>
      </w:r>
      <w:bookmarkStart w:id="4" w:name="_Hlk112157403"/>
      <w:r w:rsidR="00A0389B">
        <w:rPr>
          <w:rFonts w:ascii="Arial" w:hAnsi="Arial" w:cs="Arial"/>
          <w:b/>
          <w:sz w:val="28"/>
          <w:szCs w:val="28"/>
        </w:rPr>
        <w:t>Colusión de intereses entre el Banco Central y la Banca Privada, en la política de financiamiento de desarrollo</w:t>
      </w:r>
    </w:p>
    <w:p w:rsidR="00B771DE" w:rsidRDefault="00B771DE" w:rsidP="00B771D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771DE" w:rsidRDefault="00B771DE" w:rsidP="00B771D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1</w:t>
      </w:r>
      <w:r w:rsidR="00A0389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:</w:t>
      </w:r>
      <w:r w:rsidR="00A0389B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 a 1</w:t>
      </w:r>
      <w:r w:rsidR="00A0389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:</w:t>
      </w:r>
      <w:r w:rsidR="00A0389B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hrs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110518" w:rsidRDefault="00110518" w:rsidP="00B771D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518" w:rsidRDefault="00110518" w:rsidP="001105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10518">
        <w:rPr>
          <w:rFonts w:ascii="Arial" w:hAnsi="Arial" w:cs="Arial"/>
          <w:b/>
          <w:sz w:val="24"/>
          <w:szCs w:val="24"/>
        </w:rPr>
        <w:t>Aspectos fiscales de la política de desarrollo económico de Oaxaca</w:t>
      </w:r>
    </w:p>
    <w:p w:rsidR="00110518" w:rsidRPr="00110518" w:rsidRDefault="00110518" w:rsidP="0011051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Marcela Astudillo</w:t>
      </w:r>
      <w:r w:rsidR="003C5FC7">
        <w:rPr>
          <w:rFonts w:ascii="Arial" w:hAnsi="Arial" w:cs="Arial"/>
          <w:b/>
          <w:sz w:val="24"/>
          <w:szCs w:val="24"/>
        </w:rPr>
        <w:t xml:space="preserve"> Moya</w:t>
      </w:r>
      <w:r>
        <w:rPr>
          <w:rFonts w:ascii="Arial" w:hAnsi="Arial" w:cs="Arial"/>
          <w:b/>
          <w:sz w:val="24"/>
          <w:szCs w:val="24"/>
        </w:rPr>
        <w:t>, Moisés Hernández Delgado (</w:t>
      </w:r>
      <w:proofErr w:type="gramStart"/>
      <w:r>
        <w:rPr>
          <w:rFonts w:ascii="Arial" w:hAnsi="Arial" w:cs="Arial"/>
          <w:b/>
          <w:sz w:val="24"/>
          <w:szCs w:val="24"/>
        </w:rPr>
        <w:t>IIEc.-</w:t>
      </w:r>
      <w:proofErr w:type="gramEnd"/>
      <w:r>
        <w:rPr>
          <w:rFonts w:ascii="Arial" w:hAnsi="Arial" w:cs="Arial"/>
          <w:b/>
          <w:sz w:val="24"/>
          <w:szCs w:val="24"/>
        </w:rPr>
        <w:t>UNAM)</w:t>
      </w:r>
    </w:p>
    <w:p w:rsidR="00635048" w:rsidRDefault="00635048" w:rsidP="00B771D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5048" w:rsidRPr="00C65763" w:rsidRDefault="00635048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>La precariedad en el financiamiento oficial</w:t>
      </w:r>
      <w:r w:rsidR="00C65763" w:rsidRPr="00C65763">
        <w:rPr>
          <w:rFonts w:ascii="Arial" w:hAnsi="Arial" w:cs="Arial"/>
          <w:b/>
          <w:sz w:val="24"/>
          <w:szCs w:val="24"/>
        </w:rPr>
        <w:t xml:space="preserve"> a las </w:t>
      </w:r>
      <w:proofErr w:type="spellStart"/>
      <w:r w:rsidR="00C65763" w:rsidRPr="00C65763">
        <w:rPr>
          <w:rFonts w:ascii="Arial" w:hAnsi="Arial" w:cs="Arial"/>
          <w:b/>
          <w:sz w:val="24"/>
          <w:szCs w:val="24"/>
        </w:rPr>
        <w:t>Namipymes</w:t>
      </w:r>
      <w:proofErr w:type="spellEnd"/>
    </w:p>
    <w:p w:rsidR="00635048" w:rsidRDefault="00635048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65763">
        <w:rPr>
          <w:rFonts w:ascii="Arial" w:hAnsi="Arial" w:cs="Arial"/>
          <w:b/>
          <w:sz w:val="24"/>
          <w:szCs w:val="24"/>
        </w:rPr>
        <w:t>Ernesto Bravo Benítez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>UNAM)</w:t>
      </w:r>
    </w:p>
    <w:p w:rsidR="00511D72" w:rsidRDefault="00511D72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11D72" w:rsidRDefault="00511D72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banca de desarrollo en México y su necesaria reestructuración</w:t>
      </w:r>
    </w:p>
    <w:p w:rsidR="00511D72" w:rsidRDefault="00511D72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Orlando Álvarez Quiroz</w:t>
      </w:r>
      <w:r w:rsidR="004C17B8">
        <w:rPr>
          <w:rFonts w:ascii="Arial" w:hAnsi="Arial" w:cs="Arial"/>
          <w:b/>
          <w:sz w:val="24"/>
          <w:szCs w:val="24"/>
        </w:rPr>
        <w:t xml:space="preserve"> (ESTUDIANTE POSGRADO UNAM)</w:t>
      </w:r>
    </w:p>
    <w:p w:rsidR="00511D72" w:rsidRDefault="00511D72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11D72" w:rsidRDefault="00511D72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Financiamiento de la infraestructura de los transportes</w:t>
      </w:r>
    </w:p>
    <w:p w:rsidR="00511D72" w:rsidRDefault="00511D72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Miguel Arroyo Mosco</w:t>
      </w:r>
      <w:r w:rsidR="004C17B8">
        <w:rPr>
          <w:rFonts w:ascii="Arial" w:hAnsi="Arial" w:cs="Arial"/>
          <w:b/>
          <w:sz w:val="24"/>
          <w:szCs w:val="24"/>
        </w:rPr>
        <w:t xml:space="preserve"> (ESTUDIANTE POSGRADO UNAM)</w:t>
      </w:r>
    </w:p>
    <w:p w:rsidR="00C65763" w:rsidRDefault="00C65763" w:rsidP="0063504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15CBB" w:rsidRDefault="00915CBB" w:rsidP="00511D7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bookmarkEnd w:id="4"/>
    <w:p w:rsidR="00A0389B" w:rsidRDefault="00DF40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Moderación: </w:t>
      </w:r>
      <w:r w:rsidR="00267215">
        <w:rPr>
          <w:rFonts w:ascii="Arial" w:hAnsi="Arial" w:cs="Arial"/>
          <w:b/>
          <w:sz w:val="24"/>
          <w:szCs w:val="24"/>
        </w:rPr>
        <w:t>Irma Delgado Martínez</w:t>
      </w:r>
      <w:r w:rsidR="004C17B8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C17B8">
        <w:rPr>
          <w:rFonts w:ascii="Arial" w:hAnsi="Arial" w:cs="Arial"/>
          <w:b/>
          <w:sz w:val="24"/>
          <w:szCs w:val="24"/>
        </w:rPr>
        <w:t>IIEc.-</w:t>
      </w:r>
      <w:proofErr w:type="gramEnd"/>
      <w:r w:rsidR="004C17B8">
        <w:rPr>
          <w:rFonts w:ascii="Arial" w:hAnsi="Arial" w:cs="Arial"/>
          <w:b/>
          <w:sz w:val="24"/>
          <w:szCs w:val="24"/>
        </w:rPr>
        <w:t>UNAM)</w:t>
      </w:r>
    </w:p>
    <w:p w:rsidR="00A0389B" w:rsidRDefault="00A0389B">
      <w:pPr>
        <w:rPr>
          <w:rFonts w:ascii="Arial" w:hAnsi="Arial" w:cs="Arial"/>
          <w:b/>
          <w:sz w:val="24"/>
          <w:szCs w:val="24"/>
        </w:rPr>
      </w:pPr>
    </w:p>
    <w:p w:rsidR="00725199" w:rsidRDefault="00725199">
      <w:pPr>
        <w:rPr>
          <w:rFonts w:ascii="Arial" w:hAnsi="Arial" w:cs="Arial"/>
          <w:b/>
          <w:sz w:val="24"/>
          <w:szCs w:val="24"/>
        </w:rPr>
      </w:pPr>
    </w:p>
    <w:p w:rsidR="00DB3EDC" w:rsidRDefault="00DB3EDC">
      <w:pPr>
        <w:rPr>
          <w:rFonts w:ascii="Arial" w:hAnsi="Arial" w:cs="Arial"/>
          <w:b/>
          <w:sz w:val="24"/>
          <w:szCs w:val="24"/>
        </w:rPr>
      </w:pPr>
    </w:p>
    <w:p w:rsidR="00CB2F0A" w:rsidRDefault="007B0C3D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Relatoría del Vigésimo Seminario de Política </w:t>
      </w:r>
    </w:p>
    <w:p w:rsidR="00CB2F0A" w:rsidRDefault="007B0C3D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Fiscal y Financiera 2024</w:t>
      </w:r>
    </w:p>
    <w:p w:rsidR="00CB2F0A" w:rsidRDefault="00CB2F0A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B2F0A" w:rsidRDefault="00C951D1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7B0C3D">
        <w:rPr>
          <w:rFonts w:ascii="Arial" w:hAnsi="Arial" w:cs="Arial"/>
          <w:b/>
          <w:sz w:val="24"/>
          <w:szCs w:val="24"/>
        </w:rPr>
        <w:t xml:space="preserve"> dos décadas del Seminario de Política Fiscal y Financiera</w:t>
      </w:r>
    </w:p>
    <w:p w:rsidR="00C951D1" w:rsidRDefault="007B0C3D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Instituto de Investigaciones Económicas de la UNAM</w:t>
      </w:r>
    </w:p>
    <w:p w:rsidR="00CB2F0A" w:rsidRDefault="00CB2F0A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B2F0A" w:rsidRDefault="007B0C3D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Coordinadora </w:t>
      </w:r>
    </w:p>
    <w:p w:rsidR="00CB2F0A" w:rsidRDefault="00CB2F0A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B2F0A" w:rsidRPr="00CB2F0A" w:rsidRDefault="007B0C3D" w:rsidP="00CB2F0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María Irma Manrique Campos</w:t>
      </w:r>
    </w:p>
    <w:p w:rsidR="00511D72" w:rsidRDefault="00511D72" w:rsidP="00C65763">
      <w:pPr>
        <w:rPr>
          <w:rFonts w:ascii="Arial" w:hAnsi="Arial" w:cs="Arial"/>
          <w:b/>
          <w:sz w:val="24"/>
          <w:szCs w:val="24"/>
        </w:rPr>
      </w:pPr>
    </w:p>
    <w:p w:rsidR="00725199" w:rsidRDefault="00725199" w:rsidP="00C65763">
      <w:pPr>
        <w:rPr>
          <w:rFonts w:ascii="Arial" w:hAnsi="Arial" w:cs="Arial"/>
          <w:b/>
          <w:sz w:val="24"/>
          <w:szCs w:val="24"/>
        </w:rPr>
      </w:pPr>
    </w:p>
    <w:p w:rsidR="00725199" w:rsidRDefault="00725199" w:rsidP="00C65763">
      <w:pPr>
        <w:rPr>
          <w:rFonts w:ascii="Arial" w:hAnsi="Arial" w:cs="Arial"/>
          <w:b/>
          <w:sz w:val="24"/>
          <w:szCs w:val="24"/>
        </w:rPr>
      </w:pPr>
    </w:p>
    <w:p w:rsidR="00C44E16" w:rsidRDefault="00C44E16" w:rsidP="00267215">
      <w:pPr>
        <w:jc w:val="center"/>
        <w:rPr>
          <w:rFonts w:ascii="Arial" w:hAnsi="Arial" w:cs="Arial"/>
          <w:b/>
          <w:sz w:val="24"/>
          <w:szCs w:val="24"/>
        </w:rPr>
      </w:pPr>
      <w:r w:rsidRPr="00C44E16">
        <w:rPr>
          <w:rFonts w:ascii="Arial" w:hAnsi="Arial" w:cs="Arial"/>
          <w:b/>
          <w:sz w:val="24"/>
          <w:szCs w:val="24"/>
        </w:rPr>
        <w:t>CLAUSURA</w:t>
      </w:r>
    </w:p>
    <w:p w:rsidR="00915CBB" w:rsidRDefault="00915CBB" w:rsidP="00267215">
      <w:pPr>
        <w:jc w:val="center"/>
        <w:rPr>
          <w:rFonts w:ascii="Arial" w:hAnsi="Arial" w:cs="Arial"/>
          <w:b/>
          <w:sz w:val="24"/>
          <w:szCs w:val="24"/>
        </w:rPr>
      </w:pPr>
    </w:p>
    <w:p w:rsidR="00915CBB" w:rsidRDefault="00915CBB" w:rsidP="00267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María Irma Manrique Campos</w:t>
      </w:r>
    </w:p>
    <w:p w:rsidR="00915CBB" w:rsidRDefault="00915CBB" w:rsidP="00267215">
      <w:pPr>
        <w:jc w:val="center"/>
        <w:rPr>
          <w:rFonts w:ascii="Arial" w:hAnsi="Arial" w:cs="Arial"/>
          <w:b/>
          <w:sz w:val="24"/>
          <w:szCs w:val="24"/>
        </w:rPr>
      </w:pPr>
    </w:p>
    <w:p w:rsidR="00915CBB" w:rsidRDefault="002A1F34" w:rsidP="00267215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Hlk144720864"/>
      <w:r>
        <w:rPr>
          <w:rFonts w:ascii="Arial" w:hAnsi="Arial" w:cs="Arial"/>
          <w:b/>
          <w:sz w:val="24"/>
          <w:szCs w:val="24"/>
        </w:rPr>
        <w:t>Organización técnica y logística</w:t>
      </w:r>
      <w:r w:rsidR="00915CBB">
        <w:rPr>
          <w:rFonts w:ascii="Arial" w:hAnsi="Arial" w:cs="Arial"/>
          <w:b/>
          <w:sz w:val="24"/>
          <w:szCs w:val="24"/>
        </w:rPr>
        <w:t xml:space="preserve"> del Seminario</w:t>
      </w:r>
    </w:p>
    <w:p w:rsidR="00915CBB" w:rsidRDefault="00915CBB" w:rsidP="00267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Araceli Martínez Suárez</w:t>
      </w:r>
    </w:p>
    <w:p w:rsidR="00915CBB" w:rsidRPr="00C44E16" w:rsidRDefault="00915CBB" w:rsidP="00267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Santiago Hernández Jiménez</w:t>
      </w:r>
      <w:bookmarkEnd w:id="5"/>
    </w:p>
    <w:sectPr w:rsidR="00915CBB" w:rsidRPr="00C44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FC0"/>
    <w:multiLevelType w:val="hybridMultilevel"/>
    <w:tmpl w:val="14C89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2358"/>
    <w:multiLevelType w:val="hybridMultilevel"/>
    <w:tmpl w:val="F97CC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201"/>
    <w:multiLevelType w:val="hybridMultilevel"/>
    <w:tmpl w:val="94341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6888"/>
    <w:multiLevelType w:val="hybridMultilevel"/>
    <w:tmpl w:val="6A8E6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2230"/>
    <w:multiLevelType w:val="hybridMultilevel"/>
    <w:tmpl w:val="8BAE1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5281"/>
    <w:multiLevelType w:val="hybridMultilevel"/>
    <w:tmpl w:val="A8B00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3CDF"/>
    <w:multiLevelType w:val="hybridMultilevel"/>
    <w:tmpl w:val="EF341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0F22"/>
    <w:multiLevelType w:val="hybridMultilevel"/>
    <w:tmpl w:val="84620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A6E35"/>
    <w:multiLevelType w:val="hybridMultilevel"/>
    <w:tmpl w:val="6C9C0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0DEE"/>
    <w:multiLevelType w:val="hybridMultilevel"/>
    <w:tmpl w:val="AF026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8E"/>
    <w:rsid w:val="00010BBF"/>
    <w:rsid w:val="000468C8"/>
    <w:rsid w:val="00075DBD"/>
    <w:rsid w:val="000B0E4B"/>
    <w:rsid w:val="000D2FA3"/>
    <w:rsid w:val="00110518"/>
    <w:rsid w:val="0012656D"/>
    <w:rsid w:val="00127B2A"/>
    <w:rsid w:val="001435C7"/>
    <w:rsid w:val="00233116"/>
    <w:rsid w:val="00253FEA"/>
    <w:rsid w:val="002600E5"/>
    <w:rsid w:val="00265C9B"/>
    <w:rsid w:val="00267193"/>
    <w:rsid w:val="00267215"/>
    <w:rsid w:val="002A1F34"/>
    <w:rsid w:val="00331616"/>
    <w:rsid w:val="00390BBB"/>
    <w:rsid w:val="003C5FC7"/>
    <w:rsid w:val="003D3791"/>
    <w:rsid w:val="004C17B8"/>
    <w:rsid w:val="004C41F4"/>
    <w:rsid w:val="00511D72"/>
    <w:rsid w:val="00516A1A"/>
    <w:rsid w:val="005448B6"/>
    <w:rsid w:val="00575466"/>
    <w:rsid w:val="005B2132"/>
    <w:rsid w:val="005D03C2"/>
    <w:rsid w:val="00626501"/>
    <w:rsid w:val="00635048"/>
    <w:rsid w:val="0064089E"/>
    <w:rsid w:val="00671609"/>
    <w:rsid w:val="00671E37"/>
    <w:rsid w:val="006C4CDD"/>
    <w:rsid w:val="006F235F"/>
    <w:rsid w:val="00725199"/>
    <w:rsid w:val="007B0C3D"/>
    <w:rsid w:val="007B0FA3"/>
    <w:rsid w:val="007E08E4"/>
    <w:rsid w:val="00875C05"/>
    <w:rsid w:val="008A1CEE"/>
    <w:rsid w:val="008A3808"/>
    <w:rsid w:val="0090731F"/>
    <w:rsid w:val="00915CBB"/>
    <w:rsid w:val="00932A4D"/>
    <w:rsid w:val="009945A2"/>
    <w:rsid w:val="00A0389B"/>
    <w:rsid w:val="00A20B17"/>
    <w:rsid w:val="00A35C9D"/>
    <w:rsid w:val="00A428A6"/>
    <w:rsid w:val="00AB08FA"/>
    <w:rsid w:val="00AC4B02"/>
    <w:rsid w:val="00B31570"/>
    <w:rsid w:val="00B50419"/>
    <w:rsid w:val="00B771DE"/>
    <w:rsid w:val="00BC5E1B"/>
    <w:rsid w:val="00C0308C"/>
    <w:rsid w:val="00C316BF"/>
    <w:rsid w:val="00C33AFC"/>
    <w:rsid w:val="00C44E16"/>
    <w:rsid w:val="00C65763"/>
    <w:rsid w:val="00C72CAE"/>
    <w:rsid w:val="00C81A2A"/>
    <w:rsid w:val="00C951D1"/>
    <w:rsid w:val="00C96D3B"/>
    <w:rsid w:val="00CB2F0A"/>
    <w:rsid w:val="00CC6703"/>
    <w:rsid w:val="00CD3DE9"/>
    <w:rsid w:val="00D243F3"/>
    <w:rsid w:val="00D248F0"/>
    <w:rsid w:val="00D379FC"/>
    <w:rsid w:val="00D565AE"/>
    <w:rsid w:val="00D61FB4"/>
    <w:rsid w:val="00D711A6"/>
    <w:rsid w:val="00D72F4B"/>
    <w:rsid w:val="00DB3EDC"/>
    <w:rsid w:val="00DF408E"/>
    <w:rsid w:val="00E92072"/>
    <w:rsid w:val="00F23A45"/>
    <w:rsid w:val="00FB699A"/>
    <w:rsid w:val="00FC58AB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CB70"/>
  <w15:chartTrackingRefBased/>
  <w15:docId w15:val="{8674DC92-AF5D-4173-B311-899AC5F1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C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3E2F-EFF3-4252-ACBC-00A5D2A8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57</cp:revision>
  <cp:lastPrinted>2024-09-05T20:31:00Z</cp:lastPrinted>
  <dcterms:created xsi:type="dcterms:W3CDTF">2023-08-25T18:07:00Z</dcterms:created>
  <dcterms:modified xsi:type="dcterms:W3CDTF">2024-09-09T20:06:00Z</dcterms:modified>
</cp:coreProperties>
</file>